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C4A0A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1572A86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0907F708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C4A0A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2608D55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1ACC80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5823FD13" w14:textId="77777777" w:rsidR="002C4A0A" w:rsidRDefault="002C4A0A" w:rsidP="002C4A0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F6D20CD" w:rsidR="002C4A0A" w:rsidRPr="001E3AA5" w:rsidRDefault="002C4A0A" w:rsidP="002C4A0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58</w:t>
            </w:r>
          </w:p>
        </w:tc>
        <w:tc>
          <w:tcPr>
            <w:tcW w:w="3260" w:type="dxa"/>
          </w:tcPr>
          <w:p w14:paraId="12C6BF21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D9F053D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0E06C2D3" w:rsidR="002C4A0A" w:rsidRPr="001E3AA5" w:rsidRDefault="002C4A0A" w:rsidP="002C4A0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20NU-158</w:t>
            </w:r>
          </w:p>
        </w:tc>
      </w:tr>
    </w:tbl>
    <w:p w14:paraId="096F8F59" w14:textId="046E00D8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pleištinio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voltage overhead lines conductors and grounging wires without optical fibers wedge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51CEDBC5" w:rsid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pleištinio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46498D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781B6DBC" w:rsidR="00902EB8" w:rsidRP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wedge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dead-end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tension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40EFB" w:rsidRPr="001E3AA5" w14:paraId="7A0C547B" w14:textId="77777777" w:rsidTr="00840EFB">
        <w:trPr>
          <w:cantSplit/>
        </w:trPr>
        <w:tc>
          <w:tcPr>
            <w:tcW w:w="710" w:type="dxa"/>
            <w:vAlign w:val="center"/>
          </w:tcPr>
          <w:p w14:paraId="751545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B43C15B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315D9780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6E87B8F0" w14:textId="77777777" w:rsidTr="00840EFB">
        <w:trPr>
          <w:cantSplit/>
        </w:trPr>
        <w:tc>
          <w:tcPr>
            <w:tcW w:w="710" w:type="dxa"/>
            <w:vAlign w:val="center"/>
          </w:tcPr>
          <w:p w14:paraId="46769B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6E89E25D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ABDF3F6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119929D8" w14:textId="77777777" w:rsidTr="00840EFB">
        <w:trPr>
          <w:cantSplit/>
        </w:trPr>
        <w:tc>
          <w:tcPr>
            <w:tcW w:w="710" w:type="dxa"/>
            <w:vAlign w:val="center"/>
          </w:tcPr>
          <w:p w14:paraId="58DF7474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444E6AE" w:rsidR="00840EFB" w:rsidRPr="00840EFB" w:rsidRDefault="00840EFB" w:rsidP="00840EF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40EFB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840EFB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252718A" w:rsidR="00840EFB" w:rsidRPr="00840EFB" w:rsidRDefault="00840EFB" w:rsidP="00840EFB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840EFB" w:rsidRPr="001E3AA5" w:rsidRDefault="00286426" w:rsidP="00840EFB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286426" w:rsidRPr="001E3AA5" w14:paraId="78890808" w14:textId="77777777" w:rsidTr="00286426">
        <w:trPr>
          <w:cantSplit/>
        </w:trPr>
        <w:tc>
          <w:tcPr>
            <w:tcW w:w="710" w:type="dxa"/>
            <w:vAlign w:val="center"/>
          </w:tcPr>
          <w:p w14:paraId="2D1E378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6B27F0AF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7649632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Pleištinis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18D33599" w14:textId="77777777" w:rsidTr="00286426">
        <w:trPr>
          <w:cantSplit/>
        </w:trPr>
        <w:tc>
          <w:tcPr>
            <w:tcW w:w="710" w:type="dxa"/>
            <w:vAlign w:val="center"/>
          </w:tcPr>
          <w:p w14:paraId="3C061D5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86ED46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4ED7FEB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C17E559" w14:textId="77777777" w:rsidTr="00286426">
        <w:trPr>
          <w:cantSplit/>
        </w:trPr>
        <w:tc>
          <w:tcPr>
            <w:tcW w:w="710" w:type="dxa"/>
            <w:vAlign w:val="center"/>
          </w:tcPr>
          <w:p w14:paraId="79BBEE7E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F527C7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2A7E4CA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22A263D" w14:textId="77777777" w:rsidTr="00286426">
        <w:trPr>
          <w:cantSplit/>
        </w:trPr>
        <w:tc>
          <w:tcPr>
            <w:tcW w:w="710" w:type="dxa"/>
            <w:vAlign w:val="center"/>
          </w:tcPr>
          <w:p w14:paraId="50ADA449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4A4F97EE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6A84699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C37FE" w:rsidRPr="001E3AA5" w14:paraId="073EC589" w14:textId="77777777" w:rsidTr="003C37FE">
        <w:trPr>
          <w:cantSplit/>
        </w:trPr>
        <w:tc>
          <w:tcPr>
            <w:tcW w:w="710" w:type="dxa"/>
            <w:vAlign w:val="center"/>
          </w:tcPr>
          <w:p w14:paraId="6F1FAD83" w14:textId="77777777" w:rsidR="003C37FE" w:rsidRPr="001E3AA5" w:rsidRDefault="003C37FE" w:rsidP="003C37F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74D2ACED" w:rsidR="003C37FE" w:rsidRPr="00286426" w:rsidRDefault="003C37FE" w:rsidP="003C37F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(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U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50A8DA31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C37F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78C76583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148E3905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78C4D18C" w14:textId="77777777" w:rsidTr="00286426">
        <w:trPr>
          <w:cantSplit/>
        </w:trPr>
        <w:tc>
          <w:tcPr>
            <w:tcW w:w="710" w:type="dxa"/>
            <w:vAlign w:val="center"/>
          </w:tcPr>
          <w:p w14:paraId="29DEFE32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1E815D42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konstrukcija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751A57B6" w14:textId="63E35C5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Pleištas, gnybto korpusas, apkaba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straps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A3DD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14D4179" w14:textId="77777777" w:rsidTr="00286426">
        <w:trPr>
          <w:cantSplit/>
        </w:trPr>
        <w:tc>
          <w:tcPr>
            <w:tcW w:w="710" w:type="dxa"/>
            <w:vAlign w:val="center"/>
          </w:tcPr>
          <w:p w14:paraId="7E5F808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2459FAE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Pleišto ir gnybto korpuso medžiaga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4F35CAF7" w14:textId="2AFC2BF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DB836A7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23230F89" w14:textId="77777777" w:rsidTr="00286426">
        <w:trPr>
          <w:cantSplit/>
        </w:trPr>
        <w:tc>
          <w:tcPr>
            <w:tcW w:w="710" w:type="dxa"/>
            <w:vAlign w:val="center"/>
          </w:tcPr>
          <w:p w14:paraId="52950766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272F82B7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64B6741B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028BEA2A" w14:textId="77777777" w:rsidTr="00286426">
        <w:trPr>
          <w:cantSplit/>
        </w:trPr>
        <w:tc>
          <w:tcPr>
            <w:tcW w:w="710" w:type="dxa"/>
            <w:vAlign w:val="center"/>
          </w:tcPr>
          <w:p w14:paraId="18A3E9F0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4691108A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46346B1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B688300" w14:textId="77777777" w:rsidTr="00286426">
        <w:trPr>
          <w:cantSplit/>
        </w:trPr>
        <w:tc>
          <w:tcPr>
            <w:tcW w:w="710" w:type="dxa"/>
            <w:vAlign w:val="center"/>
          </w:tcPr>
          <w:p w14:paraId="66D2451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63FCBC26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apkabos ir laikančiojo varžto medžiaga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Clamp straps and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71CAEE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3475F0" w14:textId="77777777" w:rsidTr="00286426">
        <w:trPr>
          <w:cantSplit/>
        </w:trPr>
        <w:tc>
          <w:tcPr>
            <w:tcW w:w="710" w:type="dxa"/>
            <w:vAlign w:val="center"/>
          </w:tcPr>
          <w:p w14:paraId="2E01C4D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12C5F2C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poveržlių, fiksavimo kaiščių ir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srieginių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įvorių medžiaga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washers, locking pins and threaded inserts material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6E4BD726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286426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9E8E4D" w14:textId="77777777" w:rsidTr="00286426">
        <w:trPr>
          <w:cantSplit/>
        </w:trPr>
        <w:tc>
          <w:tcPr>
            <w:tcW w:w="710" w:type="dxa"/>
            <w:vAlign w:val="center"/>
          </w:tcPr>
          <w:p w14:paraId="099C7B88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6E89C789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36B8C0FD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54E18F6" w14:textId="77777777" w:rsidTr="00286426">
        <w:trPr>
          <w:cantSplit/>
        </w:trPr>
        <w:tc>
          <w:tcPr>
            <w:tcW w:w="710" w:type="dxa"/>
            <w:vAlign w:val="center"/>
          </w:tcPr>
          <w:p w14:paraId="7716474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68D08B3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 xml:space="preserve">3)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237AA1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31A02A71" w14:textId="77777777" w:rsidTr="00286426">
        <w:trPr>
          <w:cantSplit/>
        </w:trPr>
        <w:tc>
          <w:tcPr>
            <w:tcW w:w="710" w:type="dxa"/>
            <w:vAlign w:val="center"/>
          </w:tcPr>
          <w:p w14:paraId="07B77563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32921BB1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mažesnė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 / Force of sustaining wire in the clamp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2A3D22A1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 90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156BE1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50A79" w:rsidRPr="001E3AA5" w14:paraId="014A2DB6" w14:textId="77777777" w:rsidTr="00A71AC1">
        <w:tc>
          <w:tcPr>
            <w:tcW w:w="15168" w:type="dxa"/>
            <w:vAlign w:val="center"/>
          </w:tcPr>
          <w:p w14:paraId="3B5B1125" w14:textId="77777777" w:rsidR="00E50A79" w:rsidRPr="00E50A79" w:rsidRDefault="00E50A79" w:rsidP="00E50A79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FAD802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2E1A0520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</w:t>
            </w:r>
            <w:proofErr w:type="gramStart"/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inserts</w:t>
            </w:r>
            <w:proofErr w:type="gramEnd"/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respectively.</w:t>
            </w:r>
          </w:p>
          <w:p w14:paraId="374375D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320D85F0" w14:textId="216D0CC9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4)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gnybto lizdo vidinis skersmuo numatomam laidui prijungti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inner diameter of clamp wire socket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BD81C2F" w14:textId="77777777" w:rsidR="00E50A79" w:rsidRPr="00E50A79" w:rsidRDefault="00E50A79" w:rsidP="00E50A7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CBE024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606B2BE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0A7FEDED" w14:textId="5BF1C4F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68D748A1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60A36C9" w:rsidR="00E50A79" w:rsidRPr="00E50A79" w:rsidRDefault="00E50A79" w:rsidP="00E50A79">
            <w:pPr>
              <w:rPr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EF290" w14:textId="77777777" w:rsidR="00F336E2" w:rsidRDefault="00F336E2" w:rsidP="009137D7">
      <w:r>
        <w:separator/>
      </w:r>
    </w:p>
  </w:endnote>
  <w:endnote w:type="continuationSeparator" w:id="0">
    <w:p w14:paraId="71B28F6C" w14:textId="77777777" w:rsidR="00F336E2" w:rsidRDefault="00F336E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C13DEFF" w14:textId="77777777" w:rsid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>Standartiniai techniniai reikalavimai 400-110 kV įtampos oro linijų laidų ir žaibosaugos trosų be šviesolaidinio kabelio pleištinio tipo tempiamiesiems gnybtams /</w:t>
        </w:r>
      </w:p>
      <w:p w14:paraId="687728E7" w14:textId="1FB489B6" w:rsidR="00022B3C" w:rsidRP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wedge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type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dead-end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tension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D05A4" w14:textId="77777777" w:rsidR="00F336E2" w:rsidRDefault="00F336E2" w:rsidP="009137D7">
      <w:r>
        <w:separator/>
      </w:r>
    </w:p>
  </w:footnote>
  <w:footnote w:type="continuationSeparator" w:id="0">
    <w:p w14:paraId="2B8C065D" w14:textId="77777777" w:rsidR="00F336E2" w:rsidRDefault="00F336E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2B3C"/>
    <w:rsid w:val="00036C21"/>
    <w:rsid w:val="0003744A"/>
    <w:rsid w:val="00041261"/>
    <w:rsid w:val="0004477B"/>
    <w:rsid w:val="00051684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75D7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C4A0A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059F7"/>
    <w:rsid w:val="00414DF5"/>
    <w:rsid w:val="00425615"/>
    <w:rsid w:val="00447985"/>
    <w:rsid w:val="004565FC"/>
    <w:rsid w:val="0046255C"/>
    <w:rsid w:val="0046301B"/>
    <w:rsid w:val="0046498D"/>
    <w:rsid w:val="00466614"/>
    <w:rsid w:val="00486C04"/>
    <w:rsid w:val="00490D52"/>
    <w:rsid w:val="00492FE8"/>
    <w:rsid w:val="004A54E5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0859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36E2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https://projektai.intranet.litgrid.eu/PWA/Kruonio%20TP/_layouts/15/DocIdRedir.aspx?ID=PVIS-686564652-294</Url>
      <Description>PVIS-686564652-294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PVIS-686564652-294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10A7665-05C1-49B4-93DF-3F90D463F8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29A325-B7A9-4746-95D8-71056700CC0A}"/>
</file>

<file path=customXml/itemProps3.xml><?xml version="1.0" encoding="utf-8"?>
<ds:datastoreItem xmlns:ds="http://schemas.openxmlformats.org/officeDocument/2006/customXml" ds:itemID="{25AFC9C7-4D11-4187-94F4-EA3734196726}"/>
</file>

<file path=customXml/itemProps4.xml><?xml version="1.0" encoding="utf-8"?>
<ds:datastoreItem xmlns:ds="http://schemas.openxmlformats.org/officeDocument/2006/customXml" ds:itemID="{0A9BF473-A81C-4E66-9A24-F37BF498939E}"/>
</file>

<file path=customXml/itemProps5.xml><?xml version="1.0" encoding="utf-8"?>
<ds:datastoreItem xmlns:ds="http://schemas.openxmlformats.org/officeDocument/2006/customXml" ds:itemID="{7F182547-2890-4879-A164-CFCE5F9E35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3871</Words>
  <Characters>2207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f8bd6ff2-30ef-4ae0-a6ca-07fcfd760d93</vt:lpwstr>
  </property>
</Properties>
</file>